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B1DD1" w14:textId="17EE77A6" w:rsidR="00872616" w:rsidRDefault="00C24978">
      <w:pPr>
        <w:spacing w:after="418" w:line="259" w:lineRule="auto"/>
        <w:ind w:left="0" w:right="748" w:firstLine="0"/>
        <w:jc w:val="center"/>
        <w:rPr>
          <w:sz w:val="38"/>
        </w:rPr>
      </w:pPr>
      <w:r>
        <w:rPr>
          <w:sz w:val="38"/>
        </w:rPr>
        <w:t>Паспорт физкультурного зала ДОУ №З0</w:t>
      </w:r>
    </w:p>
    <w:p w14:paraId="3270DD3E" w14:textId="4DBADED5" w:rsidR="00C24978" w:rsidRPr="00C24978" w:rsidRDefault="00C24978" w:rsidP="00C24978">
      <w:pPr>
        <w:spacing w:after="0" w:line="259" w:lineRule="auto"/>
        <w:ind w:left="709" w:right="748" w:firstLine="0"/>
        <w:rPr>
          <w:u w:val="single"/>
        </w:rPr>
      </w:pPr>
      <w:r w:rsidRPr="00C24978">
        <w:rPr>
          <w:u w:val="single"/>
        </w:rPr>
        <w:t>Инструктор по ФК Мелкумян А.С.</w:t>
      </w:r>
    </w:p>
    <w:p w14:paraId="15036201" w14:textId="55FD48E7" w:rsidR="00C24978" w:rsidRDefault="00C24978" w:rsidP="00C24978">
      <w:pPr>
        <w:spacing w:after="0" w:line="259" w:lineRule="auto"/>
        <w:ind w:left="709" w:right="748" w:firstLine="0"/>
      </w:pPr>
      <w:r>
        <w:t>Паспорт физкультурного зала ДОУ №30</w:t>
      </w:r>
    </w:p>
    <w:p w14:paraId="70E2A6DF" w14:textId="2CA328EC" w:rsidR="00C24978" w:rsidRDefault="00C24978" w:rsidP="00C24978">
      <w:pPr>
        <w:spacing w:after="0" w:line="259" w:lineRule="auto"/>
        <w:ind w:left="709" w:right="748" w:firstLine="0"/>
      </w:pPr>
      <w:r>
        <w:t>Данные инструктора по физической культуре:</w:t>
      </w:r>
    </w:p>
    <w:p w14:paraId="0A65A667" w14:textId="65D67AFC" w:rsidR="00C24978" w:rsidRPr="00C24978" w:rsidRDefault="00C24978" w:rsidP="00C24978">
      <w:pPr>
        <w:spacing w:after="0" w:line="259" w:lineRule="auto"/>
        <w:ind w:left="709" w:right="748" w:firstLine="0"/>
        <w:rPr>
          <w:u w:val="single"/>
        </w:rPr>
      </w:pPr>
      <w:r w:rsidRPr="00C24978">
        <w:rPr>
          <w:u w:val="single"/>
        </w:rPr>
        <w:t>Мелкумян Алена Сергеевна</w:t>
      </w:r>
    </w:p>
    <w:p w14:paraId="356A0698" w14:textId="77777777" w:rsidR="00872616" w:rsidRDefault="00C24978">
      <w:pPr>
        <w:ind w:left="511" w:right="439" w:firstLine="137"/>
      </w:pPr>
      <w:r>
        <w:t xml:space="preserve">Краткое описание физкультурного зала (площадь, расположение зала, освещённость, соответствие </w:t>
      </w:r>
      <w:proofErr w:type="spellStart"/>
      <w:r>
        <w:t>санитарно</w:t>
      </w:r>
      <w:proofErr w:type="spellEnd"/>
      <w:r>
        <w:t xml:space="preserve"> - гигиеническим </w:t>
      </w:r>
      <w:r>
        <w:rPr>
          <w:u w:val="single" w:color="000000"/>
        </w:rPr>
        <w:t>нормам:</w:t>
      </w:r>
    </w:p>
    <w:p w14:paraId="3F8BBB0D" w14:textId="77777777" w:rsidR="00872616" w:rsidRDefault="00C24978">
      <w:pPr>
        <w:ind w:right="1396"/>
      </w:pPr>
      <w:r>
        <w:t xml:space="preserve">выполнение основных требований к полам, стенам, окнам, зонирование.) Зал находится на втором этаже. Площадь составляет - 24м2 на 24 м2. Зал находится в стороне от помещений хозяйственного и бытового обслуживания, рядом находится группа, кубанский уголок, кабинет психолога и методический кабинет. Зал имеет одностороннее естественное освещение и освещение вторым светом. Во время проведения фронтальных и кружковых занятий, в условиях недостаточного освещения, дополнительно включается искусственное освещение 4 штуки. Освещение 14 лампочек электрических. Зал оснащён З розетками и 6 выключателей. Все источники искусственного освещения содержатся в исправном состоянии. Чистка оконных </w:t>
      </w:r>
      <w:proofErr w:type="spellStart"/>
      <w:r>
        <w:t>стекл</w:t>
      </w:r>
      <w:proofErr w:type="spellEnd"/>
      <w:r>
        <w:t xml:space="preserve"> и осветительной арматуры производится 2 раза в год.</w:t>
      </w:r>
    </w:p>
    <w:p w14:paraId="6E93C6A6" w14:textId="77777777" w:rsidR="00872616" w:rsidRDefault="00C24978">
      <w:pPr>
        <w:spacing w:after="302" w:line="237" w:lineRule="auto"/>
        <w:ind w:left="525" w:right="1403" w:firstLine="137"/>
        <w:jc w:val="both"/>
      </w:pPr>
      <w:r>
        <w:t xml:space="preserve">Зал убирается раз в день влажным способом. Генеральная уборка проводится 1 раз в месяц. Стены покрашены в голубой цвет. Потолок отделан известковой побелкой. Зал объединяет следующие рабочие зоны инструктора физической культуры: </w:t>
      </w:r>
      <w:proofErr w:type="spellStart"/>
      <w:r>
        <w:t>физкультурно</w:t>
      </w:r>
      <w:proofErr w:type="spellEnd"/>
      <w:r>
        <w:t xml:space="preserve"> -оздоровительную зону, зона диагностической и организационно - планирующей деятельности.</w:t>
      </w:r>
    </w:p>
    <w:p w14:paraId="3638C1D8" w14:textId="77777777" w:rsidR="00872616" w:rsidRDefault="00C24978">
      <w:pPr>
        <w:ind w:left="499" w:right="1741"/>
      </w:pPr>
      <w:r>
        <w:rPr>
          <w:noProof/>
        </w:rPr>
        <w:drawing>
          <wp:inline distT="0" distB="0" distL="0" distR="0" wp14:anchorId="5DD37E74" wp14:editId="15A71F94">
            <wp:extent cx="4569" cy="4568"/>
            <wp:effectExtent l="0" t="0" r="0" b="0"/>
            <wp:docPr id="1611" name="Picture 1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" name="Picture 16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ПЕРЕЧЕНЬ ИМЕЮЩЕГОСЯ ОБОРУДОВАНИЯ ФИЗКУЛЬТУРНОГО ЗАЛА:</w:t>
      </w:r>
    </w:p>
    <w:p w14:paraId="3A7158E8" w14:textId="77777777" w:rsidR="00872616" w:rsidRDefault="00C24978">
      <w:pPr>
        <w:spacing w:after="310"/>
        <w:ind w:left="542" w:right="439"/>
      </w:pPr>
      <w:r>
        <w:t xml:space="preserve">Оборудования для общего </w:t>
      </w:r>
      <w:r>
        <w:rPr>
          <w:u w:val="single" w:color="000000"/>
        </w:rPr>
        <w:t>назначения:</w:t>
      </w:r>
    </w:p>
    <w:p w14:paraId="296C832A" w14:textId="77777777" w:rsidR="00872616" w:rsidRDefault="00C24978">
      <w:pPr>
        <w:numPr>
          <w:ilvl w:val="0"/>
          <w:numId w:val="1"/>
        </w:numPr>
        <w:ind w:left="798" w:right="439" w:hanging="266"/>
      </w:pPr>
      <w:r>
        <w:t>Шка</w:t>
      </w:r>
      <w:proofErr w:type="gramStart"/>
      <w:r>
        <w:t>ф(</w:t>
      </w:r>
      <w:proofErr w:type="gramEnd"/>
      <w:r>
        <w:t>для хранения дидактических материалов, мелкого спортивного инвентаря.)</w:t>
      </w:r>
    </w:p>
    <w:p w14:paraId="42F0B5A7" w14:textId="77777777" w:rsidR="00872616" w:rsidRDefault="00C24978">
      <w:pPr>
        <w:numPr>
          <w:ilvl w:val="0"/>
          <w:numId w:val="1"/>
        </w:numPr>
        <w:ind w:left="798" w:right="439" w:hanging="266"/>
      </w:pPr>
      <w:r>
        <w:t>Ящики для спортивного оборудования.</w:t>
      </w:r>
    </w:p>
    <w:p w14:paraId="2775A7E1" w14:textId="77777777" w:rsidR="00872616" w:rsidRDefault="00C24978">
      <w:pPr>
        <w:ind w:left="542" w:right="439"/>
      </w:pPr>
      <w:r>
        <w:t>Перечень спортивного оборудования:</w:t>
      </w:r>
    </w:p>
    <w:p w14:paraId="67B61EE7" w14:textId="663FEEC9" w:rsidR="00872616" w:rsidRDefault="00C24978">
      <w:pPr>
        <w:ind w:left="535" w:right="5043"/>
      </w:pPr>
      <w:r>
        <w:t>N2 Названия инвентаря ед. изм. количество. З. Шведская стенка 1 шт.</w:t>
      </w:r>
    </w:p>
    <w:p w14:paraId="50CC7EA6" w14:textId="77777777" w:rsidR="00872616" w:rsidRDefault="00C24978">
      <w:pPr>
        <w:ind w:left="542" w:right="439"/>
      </w:pPr>
      <w:r>
        <w:t>Каждая перекладина находится под нагрузкой 120 кг.</w:t>
      </w:r>
    </w:p>
    <w:p w14:paraId="50239460" w14:textId="77777777" w:rsidR="00872616" w:rsidRDefault="00C24978">
      <w:pPr>
        <w:numPr>
          <w:ilvl w:val="0"/>
          <w:numId w:val="2"/>
        </w:numPr>
        <w:ind w:right="439" w:hanging="417"/>
      </w:pPr>
      <w:r>
        <w:t>Скамейки гимнастические под нагрузкой 240 кг. 4 шт.</w:t>
      </w:r>
    </w:p>
    <w:p w14:paraId="7FFFFA31" w14:textId="77777777" w:rsidR="00872616" w:rsidRDefault="00C24978">
      <w:pPr>
        <w:numPr>
          <w:ilvl w:val="0"/>
          <w:numId w:val="2"/>
        </w:numPr>
        <w:ind w:right="439" w:hanging="417"/>
      </w:pPr>
      <w:r>
        <w:t>Гимнастические маты 6 шт.</w:t>
      </w:r>
    </w:p>
    <w:p w14:paraId="1A2E2968" w14:textId="77777777" w:rsidR="00872616" w:rsidRDefault="00C24978">
      <w:pPr>
        <w:numPr>
          <w:ilvl w:val="0"/>
          <w:numId w:val="2"/>
        </w:numPr>
        <w:ind w:right="439" w:hanging="417"/>
      </w:pPr>
      <w:r>
        <w:lastRenderedPageBreak/>
        <w:t>Батут индивидуальный 2 шт. Под нагрузкой 160 кг.</w:t>
      </w:r>
    </w:p>
    <w:p w14:paraId="77F73B24" w14:textId="77777777" w:rsidR="00872616" w:rsidRDefault="00C24978">
      <w:pPr>
        <w:numPr>
          <w:ilvl w:val="0"/>
          <w:numId w:val="2"/>
        </w:numPr>
        <w:ind w:right="439" w:hanging="417"/>
      </w:pPr>
      <w:r>
        <w:t xml:space="preserve">Наклонные доски 2 </w:t>
      </w:r>
      <w:proofErr w:type="spellStart"/>
      <w:r>
        <w:t>шт</w:t>
      </w:r>
      <w:proofErr w:type="spellEnd"/>
      <w:r>
        <w:t xml:space="preserve"> под нагрузкой 160 кг.</w:t>
      </w:r>
    </w:p>
    <w:p w14:paraId="62A4D567" w14:textId="77777777" w:rsidR="00872616" w:rsidRDefault="00C24978">
      <w:pPr>
        <w:numPr>
          <w:ilvl w:val="0"/>
          <w:numId w:val="2"/>
        </w:numPr>
        <w:ind w:right="439" w:hanging="417"/>
      </w:pPr>
      <w:r>
        <w:t xml:space="preserve">Обручи диаметр - 70 см. 39 </w:t>
      </w:r>
      <w:proofErr w:type="spellStart"/>
      <w:r>
        <w:t>шт</w:t>
      </w:r>
      <w:proofErr w:type="spellEnd"/>
    </w:p>
    <w:p w14:paraId="689BBE09" w14:textId="77777777" w:rsidR="00872616" w:rsidRDefault="00C24978">
      <w:pPr>
        <w:spacing w:after="232"/>
        <w:ind w:left="1686" w:right="439"/>
      </w:pPr>
      <w:r>
        <w:t>Диаметр — 90 см шт. 49 шт.</w:t>
      </w:r>
      <w:r>
        <w:rPr>
          <w:noProof/>
        </w:rPr>
        <w:drawing>
          <wp:inline distT="0" distB="0" distL="0" distR="0" wp14:anchorId="477338C6" wp14:editId="2A55CCC3">
            <wp:extent cx="4568" cy="4568"/>
            <wp:effectExtent l="0" t="0" r="0" b="0"/>
            <wp:docPr id="2682" name="Picture 2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2" name="Picture 26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65582" w14:textId="77777777" w:rsidR="00872616" w:rsidRDefault="00C24978">
      <w:pPr>
        <w:numPr>
          <w:ilvl w:val="0"/>
          <w:numId w:val="2"/>
        </w:numPr>
        <w:ind w:right="439" w:hanging="417"/>
      </w:pPr>
      <w:r>
        <w:t xml:space="preserve">Палки гимнастические 0,5м. - 15 </w:t>
      </w:r>
      <w:proofErr w:type="spellStart"/>
      <w:r>
        <w:t>шт</w:t>
      </w:r>
      <w:proofErr w:type="spellEnd"/>
      <w:r>
        <w:t>; 1м. — 43 шт.; 1,5м. — 12 шт.</w:t>
      </w:r>
    </w:p>
    <w:p w14:paraId="6E9B27D4" w14:textId="77777777" w:rsidR="00872616" w:rsidRDefault="00C24978">
      <w:pPr>
        <w:numPr>
          <w:ilvl w:val="0"/>
          <w:numId w:val="2"/>
        </w:numPr>
        <w:ind w:right="439" w:hanging="417"/>
      </w:pPr>
      <w:r>
        <w:t>Канат для перетягивания З шт.</w:t>
      </w:r>
    </w:p>
    <w:p w14:paraId="5153D46B" w14:textId="77777777" w:rsidR="00872616" w:rsidRDefault="00C24978">
      <w:pPr>
        <w:numPr>
          <w:ilvl w:val="1"/>
          <w:numId w:val="2"/>
        </w:numPr>
        <w:ind w:right="439" w:firstLine="360"/>
      </w:pPr>
      <w:r>
        <w:t>Скакалки шт. 10</w:t>
      </w:r>
    </w:p>
    <w:p w14:paraId="1808F600" w14:textId="77777777" w:rsidR="00872616" w:rsidRDefault="00C24978">
      <w:pPr>
        <w:numPr>
          <w:ilvl w:val="1"/>
          <w:numId w:val="2"/>
        </w:numPr>
        <w:ind w:right="439" w:firstLine="360"/>
      </w:pPr>
      <w:r>
        <w:t>Мягкие мячи 14шт., Мячи резиновые шт. 23 шт.</w:t>
      </w:r>
    </w:p>
    <w:p w14:paraId="2AD20B68" w14:textId="77777777" w:rsidR="00872616" w:rsidRDefault="00C24978">
      <w:pPr>
        <w:numPr>
          <w:ilvl w:val="1"/>
          <w:numId w:val="2"/>
        </w:numPr>
        <w:ind w:right="439" w:firstLine="360"/>
      </w:pPr>
      <w:r>
        <w:t>Бадминтон шт. 4 шт.</w:t>
      </w:r>
    </w:p>
    <w:p w14:paraId="570C7177" w14:textId="77777777" w:rsidR="00872616" w:rsidRDefault="00C24978">
      <w:pPr>
        <w:numPr>
          <w:ilvl w:val="1"/>
          <w:numId w:val="2"/>
        </w:numPr>
        <w:ind w:right="439" w:firstLine="360"/>
      </w:pPr>
      <w:r>
        <w:t>Волейбольная сетка шт. 1 шт.</w:t>
      </w:r>
    </w:p>
    <w:p w14:paraId="1369D686" w14:textId="77777777" w:rsidR="00872616" w:rsidRDefault="00C24978">
      <w:pPr>
        <w:numPr>
          <w:ilvl w:val="1"/>
          <w:numId w:val="2"/>
        </w:numPr>
        <w:ind w:right="439" w:firstLine="360"/>
      </w:pPr>
      <w:r>
        <w:t>Бубен шт. 1</w:t>
      </w:r>
    </w:p>
    <w:p w14:paraId="5E57828F" w14:textId="77777777" w:rsidR="00872616" w:rsidRDefault="00C24978">
      <w:pPr>
        <w:numPr>
          <w:ilvl w:val="1"/>
          <w:numId w:val="2"/>
        </w:numPr>
        <w:spacing w:after="0" w:line="259" w:lineRule="auto"/>
        <w:ind w:right="439" w:firstLine="360"/>
      </w:pPr>
      <w:r>
        <w:rPr>
          <w:sz w:val="26"/>
        </w:rPr>
        <w:t>Кегли шт. 39</w:t>
      </w:r>
    </w:p>
    <w:p w14:paraId="5E388469" w14:textId="77777777" w:rsidR="00872616" w:rsidRDefault="00C24978">
      <w:pPr>
        <w:numPr>
          <w:ilvl w:val="1"/>
          <w:numId w:val="2"/>
        </w:numPr>
        <w:ind w:right="439" w:firstLine="360"/>
      </w:pPr>
      <w:r>
        <w:t>Мягкий конструктор 33 шт.</w:t>
      </w:r>
    </w:p>
    <w:p w14:paraId="393C8F87" w14:textId="77777777" w:rsidR="00872616" w:rsidRDefault="00C24978">
      <w:pPr>
        <w:numPr>
          <w:ilvl w:val="1"/>
          <w:numId w:val="2"/>
        </w:numPr>
        <w:ind w:right="439" w:firstLine="360"/>
      </w:pPr>
      <w:r>
        <w:t>Бассейн 1</w:t>
      </w:r>
    </w:p>
    <w:p w14:paraId="635B10A6" w14:textId="77777777" w:rsidR="00872616" w:rsidRDefault="00C24978">
      <w:pPr>
        <w:numPr>
          <w:ilvl w:val="1"/>
          <w:numId w:val="2"/>
        </w:numPr>
        <w:spacing w:after="0" w:line="259" w:lineRule="auto"/>
        <w:ind w:right="439" w:firstLine="360"/>
      </w:pPr>
      <w:r>
        <w:rPr>
          <w:sz w:val="32"/>
        </w:rPr>
        <w:t xml:space="preserve">щиты для </w:t>
      </w:r>
      <w:proofErr w:type="spellStart"/>
      <w:r>
        <w:rPr>
          <w:sz w:val="32"/>
        </w:rPr>
        <w:t>митания</w:t>
      </w:r>
      <w:proofErr w:type="spellEnd"/>
      <w:r>
        <w:rPr>
          <w:sz w:val="32"/>
        </w:rPr>
        <w:t xml:space="preserve"> 2 шт.</w:t>
      </w:r>
    </w:p>
    <w:p w14:paraId="379A8BA5" w14:textId="70060194" w:rsidR="00872616" w:rsidRDefault="002F5AB4">
      <w:pPr>
        <w:numPr>
          <w:ilvl w:val="1"/>
          <w:numId w:val="2"/>
        </w:numPr>
        <w:ind w:right="439" w:firstLine="360"/>
      </w:pPr>
      <w:r>
        <w:t>Тренаже</w:t>
      </w:r>
      <w:r w:rsidR="00C24978">
        <w:t xml:space="preserve">ры : беговая Дорожка 2шт. </w:t>
      </w:r>
      <w:proofErr w:type="spellStart"/>
      <w:r w:rsidR="00C24978">
        <w:t>степер</w:t>
      </w:r>
      <w:proofErr w:type="spellEnd"/>
      <w:r w:rsidR="00C24978">
        <w:t xml:space="preserve"> 1шт. силовой Пит</w:t>
      </w:r>
      <w:proofErr w:type="gramStart"/>
      <w:r w:rsidR="00C24978">
        <w:t>.</w:t>
      </w:r>
      <w:proofErr w:type="gramEnd"/>
      <w:r w:rsidR="00C24978">
        <w:t xml:space="preserve"> </w:t>
      </w:r>
      <w:r w:rsidR="00C24978">
        <w:rPr>
          <w:noProof/>
        </w:rPr>
        <w:drawing>
          <wp:inline distT="0" distB="0" distL="0" distR="0" wp14:anchorId="389D1D99" wp14:editId="7E85385E">
            <wp:extent cx="27412" cy="41115"/>
            <wp:effectExtent l="0" t="0" r="0" b="0"/>
            <wp:docPr id="2683" name="Picture 2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3" name="Picture 26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12" cy="4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>в</w:t>
      </w:r>
      <w:proofErr w:type="gramEnd"/>
      <w:r>
        <w:t>елотренаже</w:t>
      </w:r>
      <w:r w:rsidR="00C24978">
        <w:t xml:space="preserve">р </w:t>
      </w:r>
      <w:proofErr w:type="spellStart"/>
      <w:r w:rsidR="00C24978">
        <w:t>Зшт</w:t>
      </w:r>
      <w:proofErr w:type="spellEnd"/>
      <w:r w:rsidR="00C24978">
        <w:t>.</w:t>
      </w:r>
    </w:p>
    <w:p w14:paraId="3EEBFC87" w14:textId="53E9CC39" w:rsidR="00872616" w:rsidRDefault="002F5AB4">
      <w:pPr>
        <w:numPr>
          <w:ilvl w:val="1"/>
          <w:numId w:val="2"/>
        </w:numPr>
        <w:ind w:right="439" w:firstLine="360"/>
      </w:pPr>
      <w:r>
        <w:t>Спо</w:t>
      </w:r>
      <w:r w:rsidR="00C24978">
        <w:t>ртивный комплекс 1шт.</w:t>
      </w:r>
    </w:p>
    <w:p w14:paraId="7E439ABC" w14:textId="77777777" w:rsidR="00872616" w:rsidRDefault="00C24978">
      <w:pPr>
        <w:numPr>
          <w:ilvl w:val="1"/>
          <w:numId w:val="2"/>
        </w:numPr>
        <w:spacing w:after="0" w:line="259" w:lineRule="auto"/>
        <w:ind w:right="439" w:firstLine="360"/>
      </w:pPr>
      <w:r>
        <w:rPr>
          <w:sz w:val="30"/>
        </w:rPr>
        <w:t>Сетка для лазания 1 шт.</w:t>
      </w:r>
    </w:p>
    <w:p w14:paraId="02941A62" w14:textId="77777777" w:rsidR="00872616" w:rsidRDefault="00C24978">
      <w:pPr>
        <w:numPr>
          <w:ilvl w:val="1"/>
          <w:numId w:val="2"/>
        </w:numPr>
        <w:spacing w:after="0" w:line="259" w:lineRule="auto"/>
        <w:ind w:right="439" w:firstLine="360"/>
      </w:pPr>
      <w:r>
        <w:rPr>
          <w:sz w:val="30"/>
        </w:rPr>
        <w:t>канат для лазания 2шт.</w:t>
      </w:r>
    </w:p>
    <w:p w14:paraId="06C4CD4A" w14:textId="77777777" w:rsidR="00872616" w:rsidRDefault="00C24978">
      <w:pPr>
        <w:numPr>
          <w:ilvl w:val="1"/>
          <w:numId w:val="2"/>
        </w:numPr>
        <w:spacing w:after="0" w:line="259" w:lineRule="auto"/>
        <w:ind w:right="439" w:firstLine="360"/>
      </w:pPr>
      <w:r>
        <w:rPr>
          <w:sz w:val="30"/>
        </w:rPr>
        <w:t>верёвочная лесенка 2шт.</w:t>
      </w:r>
    </w:p>
    <w:p w14:paraId="47043F64" w14:textId="77777777" w:rsidR="00872616" w:rsidRDefault="00C24978">
      <w:pPr>
        <w:numPr>
          <w:ilvl w:val="1"/>
          <w:numId w:val="2"/>
        </w:numPr>
        <w:ind w:right="439" w:firstLine="360"/>
      </w:pPr>
      <w:r>
        <w:t>наклонные доски 2шт.</w:t>
      </w:r>
    </w:p>
    <w:p w14:paraId="0900AFF2" w14:textId="77777777" w:rsidR="00872616" w:rsidRDefault="00C24978">
      <w:pPr>
        <w:numPr>
          <w:ilvl w:val="1"/>
          <w:numId w:val="2"/>
        </w:numPr>
        <w:ind w:right="439" w:firstLine="360"/>
      </w:pPr>
      <w:r>
        <w:t>Скакалки</w:t>
      </w:r>
    </w:p>
    <w:p w14:paraId="7A6A8C2F" w14:textId="77777777" w:rsidR="00872616" w:rsidRDefault="00C24978">
      <w:pPr>
        <w:numPr>
          <w:ilvl w:val="1"/>
          <w:numId w:val="2"/>
        </w:numPr>
        <w:ind w:right="439" w:firstLine="360"/>
      </w:pPr>
      <w:r>
        <w:t>Большие конусы 4шт.</w:t>
      </w:r>
    </w:p>
    <w:p w14:paraId="6490ECE5" w14:textId="77777777" w:rsidR="00872616" w:rsidRDefault="00C24978">
      <w:pPr>
        <w:numPr>
          <w:ilvl w:val="1"/>
          <w:numId w:val="2"/>
        </w:numPr>
        <w:ind w:right="439" w:firstLine="360"/>
      </w:pPr>
      <w:r>
        <w:t>Малые конусы 7шт.</w:t>
      </w:r>
    </w:p>
    <w:p w14:paraId="26DCF6EB" w14:textId="77777777" w:rsidR="00872616" w:rsidRDefault="00C24978">
      <w:pPr>
        <w:numPr>
          <w:ilvl w:val="1"/>
          <w:numId w:val="2"/>
        </w:numPr>
        <w:ind w:right="439" w:firstLine="360"/>
      </w:pPr>
      <w:r>
        <w:t>Полу круг 25шт.</w:t>
      </w:r>
    </w:p>
    <w:p w14:paraId="05F9542A" w14:textId="77777777" w:rsidR="00872616" w:rsidRDefault="00C24978">
      <w:pPr>
        <w:numPr>
          <w:ilvl w:val="1"/>
          <w:numId w:val="2"/>
        </w:numPr>
        <w:ind w:right="439" w:firstLine="360"/>
      </w:pPr>
      <w:r>
        <w:t>Высокие конусы 12шт.</w:t>
      </w:r>
    </w:p>
    <w:p w14:paraId="33C669BE" w14:textId="63A2321D" w:rsidR="00872616" w:rsidRDefault="00872616">
      <w:pPr>
        <w:spacing w:after="0" w:line="259" w:lineRule="auto"/>
        <w:ind w:left="0" w:right="-180" w:firstLine="0"/>
        <w:jc w:val="right"/>
      </w:pPr>
    </w:p>
    <w:p w14:paraId="4B4C9154" w14:textId="77777777" w:rsidR="002F5AB4" w:rsidRDefault="002F5AB4">
      <w:pPr>
        <w:spacing w:after="0" w:line="259" w:lineRule="auto"/>
        <w:ind w:left="0" w:right="-180" w:firstLine="0"/>
        <w:jc w:val="right"/>
      </w:pPr>
    </w:p>
    <w:p w14:paraId="53702F90" w14:textId="77777777" w:rsidR="002F5AB4" w:rsidRDefault="002F5AB4">
      <w:pPr>
        <w:spacing w:after="0" w:line="259" w:lineRule="auto"/>
        <w:ind w:left="0" w:right="-180" w:firstLine="0"/>
        <w:jc w:val="right"/>
      </w:pPr>
    </w:p>
    <w:p w14:paraId="11DD7E4F" w14:textId="77777777" w:rsidR="002F5AB4" w:rsidRDefault="002F5AB4">
      <w:pPr>
        <w:spacing w:after="0" w:line="259" w:lineRule="auto"/>
        <w:ind w:left="0" w:right="-180" w:firstLine="0"/>
        <w:jc w:val="right"/>
      </w:pPr>
    </w:p>
    <w:p w14:paraId="79434BC0" w14:textId="77777777" w:rsidR="002F5AB4" w:rsidRDefault="002F5AB4">
      <w:pPr>
        <w:spacing w:after="0" w:line="259" w:lineRule="auto"/>
        <w:ind w:left="0" w:right="-180" w:firstLine="0"/>
        <w:jc w:val="right"/>
      </w:pPr>
    </w:p>
    <w:p w14:paraId="25BE07A7" w14:textId="77777777" w:rsidR="002F5AB4" w:rsidRDefault="002F5AB4">
      <w:pPr>
        <w:spacing w:after="0" w:line="259" w:lineRule="auto"/>
        <w:ind w:left="0" w:right="-180" w:firstLine="0"/>
        <w:jc w:val="right"/>
      </w:pPr>
    </w:p>
    <w:p w14:paraId="063851BC" w14:textId="77777777" w:rsidR="002F5AB4" w:rsidRDefault="002F5AB4">
      <w:pPr>
        <w:spacing w:after="0" w:line="259" w:lineRule="auto"/>
        <w:ind w:left="0" w:right="-180" w:firstLine="0"/>
        <w:jc w:val="right"/>
      </w:pPr>
    </w:p>
    <w:p w14:paraId="39A45863" w14:textId="77777777" w:rsidR="002F5AB4" w:rsidRDefault="002F5AB4">
      <w:pPr>
        <w:spacing w:after="0" w:line="259" w:lineRule="auto"/>
        <w:ind w:left="0" w:right="-180" w:firstLine="0"/>
        <w:jc w:val="right"/>
      </w:pPr>
    </w:p>
    <w:p w14:paraId="70DFA58E" w14:textId="77777777" w:rsidR="002F5AB4" w:rsidRDefault="002F5AB4">
      <w:pPr>
        <w:spacing w:after="0" w:line="259" w:lineRule="auto"/>
        <w:ind w:left="0" w:right="-180" w:firstLine="0"/>
        <w:jc w:val="right"/>
      </w:pPr>
    </w:p>
    <w:p w14:paraId="2D56F2CF" w14:textId="77777777" w:rsidR="002F5AB4" w:rsidRPr="002F5AB4" w:rsidRDefault="002F5AB4" w:rsidP="00AA1228">
      <w:pPr>
        <w:spacing w:after="0" w:line="259" w:lineRule="auto"/>
        <w:ind w:left="0" w:right="-180" w:firstLine="0"/>
        <w:rPr>
          <w:u w:val="single"/>
        </w:rPr>
      </w:pPr>
      <w:bookmarkStart w:id="0" w:name="_GoBack"/>
      <w:bookmarkEnd w:id="0"/>
    </w:p>
    <w:sectPr w:rsidR="002F5AB4" w:rsidRPr="002F5AB4">
      <w:pgSz w:w="11900" w:h="16820"/>
      <w:pgMar w:top="1045" w:right="612" w:bottom="2247" w:left="3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84F60"/>
    <w:multiLevelType w:val="hybridMultilevel"/>
    <w:tmpl w:val="DC0AF82A"/>
    <w:lvl w:ilvl="0" w:tplc="143EDAB6">
      <w:start w:val="1"/>
      <w:numFmt w:val="decimal"/>
      <w:lvlText w:val="%1.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60482A0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164FDF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D3058BE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490049A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17A9EF2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B9AF65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EF2802E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FCABAA4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87A4EB3"/>
    <w:multiLevelType w:val="hybridMultilevel"/>
    <w:tmpl w:val="037E339C"/>
    <w:lvl w:ilvl="0" w:tplc="41B2B780">
      <w:start w:val="4"/>
      <w:numFmt w:val="decimal"/>
      <w:lvlText w:val="%1."/>
      <w:lvlJc w:val="left"/>
      <w:pPr>
        <w:ind w:left="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0E7980">
      <w:start w:val="11"/>
      <w:numFmt w:val="decimal"/>
      <w:lvlText w:val="%2"/>
      <w:lvlJc w:val="left"/>
      <w:pPr>
        <w:ind w:left="1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14C5348">
      <w:start w:val="1"/>
      <w:numFmt w:val="lowerRoman"/>
      <w:lvlText w:val="%3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D784544">
      <w:start w:val="1"/>
      <w:numFmt w:val="decimal"/>
      <w:lvlText w:val="%4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1C46388">
      <w:start w:val="1"/>
      <w:numFmt w:val="lowerLetter"/>
      <w:lvlText w:val="%5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BBE1E62">
      <w:start w:val="1"/>
      <w:numFmt w:val="lowerRoman"/>
      <w:lvlText w:val="%6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F4C2E96">
      <w:start w:val="1"/>
      <w:numFmt w:val="decimal"/>
      <w:lvlText w:val="%7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97A9A52">
      <w:start w:val="1"/>
      <w:numFmt w:val="lowerLetter"/>
      <w:lvlText w:val="%8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BEA229A">
      <w:start w:val="1"/>
      <w:numFmt w:val="lowerRoman"/>
      <w:lvlText w:val="%9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616"/>
    <w:rsid w:val="002F5AB4"/>
    <w:rsid w:val="00872616"/>
    <w:rsid w:val="00AA1228"/>
    <w:rsid w:val="00C2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B2E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49" w:lineRule="auto"/>
      <w:ind w:left="521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6"/>
      <w:ind w:left="504" w:right="842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F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AB4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39"/>
    <w:rsid w:val="002F5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49" w:lineRule="auto"/>
      <w:ind w:left="521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6"/>
      <w:ind w:left="504" w:right="842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F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AB4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39"/>
    <w:rsid w:val="002F5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C6F4-FBC7-4689-9C71-13CF4CB1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3</cp:revision>
  <dcterms:created xsi:type="dcterms:W3CDTF">2025-01-14T05:28:00Z</dcterms:created>
  <dcterms:modified xsi:type="dcterms:W3CDTF">2025-01-14T06:11:00Z</dcterms:modified>
</cp:coreProperties>
</file>